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9" w:rsidRDefault="009E4D99" w:rsidP="009E4D99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9E4D99" w:rsidRPr="002C3914" w:rsidRDefault="009E4D99" w:rsidP="009E4D99">
      <w:pPr>
        <w:rPr>
          <w:lang w:eastAsia="ru-RU"/>
        </w:rPr>
      </w:pPr>
    </w:p>
    <w:p w:rsidR="009E4D99" w:rsidRPr="004E1C8F" w:rsidRDefault="009E4D99" w:rsidP="009E4D9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FD77EB">
        <w:rPr>
          <w:rFonts w:ascii="Times New Roman" w:hAnsi="Times New Roman" w:cs="Times New Roman"/>
          <w:sz w:val="28"/>
          <w:szCs w:val="28"/>
          <w:u w:val="single"/>
        </w:rPr>
        <w:t>действителен четыре года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следующих за годом получения такого результата. </w:t>
      </w:r>
    </w:p>
    <w:p w:rsidR="009E4D99" w:rsidRPr="004E1C8F" w:rsidRDefault="009E4D99" w:rsidP="009E4D9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9E4D99" w:rsidRPr="004E1C8F" w:rsidRDefault="009E4D99" w:rsidP="009E4D9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:rsidR="006B67A0" w:rsidRDefault="006B67A0">
      <w:bookmarkStart w:id="0" w:name="_GoBack"/>
      <w:bookmarkEnd w:id="0"/>
    </w:p>
    <w:sectPr w:rsidR="006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66"/>
    <w:rsid w:val="00035466"/>
    <w:rsid w:val="006B67A0"/>
    <w:rsid w:val="009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EDF6-0025-4EEA-8C2A-EE16AFC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99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E4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2</cp:revision>
  <dcterms:created xsi:type="dcterms:W3CDTF">2024-10-18T11:28:00Z</dcterms:created>
  <dcterms:modified xsi:type="dcterms:W3CDTF">2024-10-18T11:29:00Z</dcterms:modified>
</cp:coreProperties>
</file>