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5A8" w:rsidRPr="007C3A20" w:rsidRDefault="00AB35A8" w:rsidP="00AB35A8">
      <w:pPr>
        <w:spacing w:after="0" w:line="240" w:lineRule="auto"/>
        <w:contextualSpacing/>
        <w:jc w:val="center"/>
        <w:rPr>
          <w:rFonts w:ascii="Times New Roman" w:eastAsia="Times New Roman" w:hAnsi="Times New Roman" w:cs="Times New Roman"/>
          <w:b/>
          <w:sz w:val="24"/>
          <w:szCs w:val="24"/>
          <w:lang w:eastAsia="ru-RU"/>
        </w:rPr>
      </w:pPr>
      <w:r w:rsidRPr="007C3A20">
        <w:rPr>
          <w:rFonts w:ascii="Times New Roman" w:eastAsia="Times New Roman" w:hAnsi="Times New Roman" w:cs="Times New Roman"/>
          <w:b/>
          <w:sz w:val="24"/>
          <w:szCs w:val="24"/>
          <w:lang w:eastAsia="ru-RU"/>
        </w:rPr>
        <w:t>Аннотация к рабочей программе по учебному предмету «Обществознание»</w:t>
      </w:r>
    </w:p>
    <w:p w:rsidR="00AB35A8" w:rsidRPr="007C3A20" w:rsidRDefault="00AB35A8" w:rsidP="00AB35A8">
      <w:pPr>
        <w:spacing w:after="0" w:line="240" w:lineRule="auto"/>
        <w:contextualSpacing/>
        <w:jc w:val="center"/>
        <w:rPr>
          <w:rFonts w:ascii="Times New Roman" w:eastAsia="Times New Roman" w:hAnsi="Times New Roman" w:cs="Times New Roman"/>
          <w:b/>
          <w:sz w:val="24"/>
          <w:szCs w:val="24"/>
          <w:lang w:eastAsia="ru-RU"/>
        </w:rPr>
      </w:pPr>
    </w:p>
    <w:p w:rsidR="00AB35A8" w:rsidRPr="007C3A20" w:rsidRDefault="00AB35A8" w:rsidP="00AB35A8">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7C3A20">
        <w:rPr>
          <w:rFonts w:ascii="Times New Roman" w:eastAsia="Times New Roman" w:hAnsi="Times New Roman" w:cs="Times New Roman"/>
          <w:b/>
          <w:sz w:val="24"/>
          <w:szCs w:val="24"/>
          <w:lang w:eastAsia="ru-RU"/>
        </w:rPr>
        <w:t>10-11 класс</w:t>
      </w:r>
      <w:r w:rsidRPr="007C3A20">
        <w:rPr>
          <w:rFonts w:ascii="Times New Roman" w:eastAsia="Calibri" w:hAnsi="Times New Roman" w:cs="Times New Roman"/>
          <w:color w:val="000000"/>
          <w:sz w:val="24"/>
          <w:szCs w:val="24"/>
        </w:rPr>
        <w:t xml:space="preserve"> </w:t>
      </w:r>
    </w:p>
    <w:p w:rsidR="00757C73" w:rsidRPr="007C3A20" w:rsidRDefault="00757C73" w:rsidP="00757C73">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7C3A20">
        <w:rPr>
          <w:rFonts w:ascii="Times New Roman" w:eastAsia="Calibri" w:hAnsi="Times New Roman" w:cs="Times New Roman"/>
          <w:color w:val="000000"/>
          <w:sz w:val="24"/>
          <w:szCs w:val="24"/>
        </w:rPr>
        <w:t>Рабочая программа по обществознанию разработана на основе нормативно-правовых документов:</w:t>
      </w:r>
    </w:p>
    <w:p w:rsidR="00757C73" w:rsidRPr="007C3A20" w:rsidRDefault="00757C73" w:rsidP="00757C73">
      <w:pPr>
        <w:autoSpaceDE w:val="0"/>
        <w:autoSpaceDN w:val="0"/>
        <w:adjustRightInd w:val="0"/>
        <w:spacing w:after="0" w:line="240" w:lineRule="auto"/>
        <w:contextualSpacing/>
        <w:jc w:val="both"/>
        <w:rPr>
          <w:rFonts w:ascii="Times New Roman" w:eastAsia="Calibri" w:hAnsi="Times New Roman" w:cs="Times New Roman"/>
          <w:b/>
          <w:color w:val="000000"/>
          <w:sz w:val="24"/>
          <w:szCs w:val="24"/>
        </w:rPr>
      </w:pPr>
      <w:r w:rsidRPr="007C3A20">
        <w:rPr>
          <w:rFonts w:ascii="Times New Roman" w:eastAsia="Calibri" w:hAnsi="Times New Roman" w:cs="Times New Roman"/>
          <w:b/>
          <w:color w:val="000000"/>
          <w:sz w:val="24"/>
          <w:szCs w:val="24"/>
        </w:rPr>
        <w:t xml:space="preserve">-  </w:t>
      </w:r>
      <w:r w:rsidRPr="007C3A20">
        <w:rPr>
          <w:rFonts w:ascii="Times New Roman" w:eastAsia="Calibri" w:hAnsi="Times New Roman" w:cs="Times New Roman"/>
          <w:b/>
          <w:sz w:val="24"/>
          <w:szCs w:val="24"/>
        </w:rPr>
        <w:t>Федерального закона Российской Федерации от 29 декабря 2012 N 273-ФЗ "Об образовании в Российской Федерации";</w:t>
      </w:r>
    </w:p>
    <w:p w:rsidR="00757C73" w:rsidRPr="007C3A20" w:rsidRDefault="00757C73" w:rsidP="00757C73">
      <w:pPr>
        <w:autoSpaceDE w:val="0"/>
        <w:autoSpaceDN w:val="0"/>
        <w:adjustRightInd w:val="0"/>
        <w:spacing w:after="0" w:line="240" w:lineRule="auto"/>
        <w:contextualSpacing/>
        <w:jc w:val="both"/>
        <w:rPr>
          <w:rFonts w:ascii="Times New Roman" w:eastAsia="Calibri" w:hAnsi="Times New Roman" w:cs="Times New Roman"/>
          <w:i/>
          <w:iCs/>
          <w:color w:val="000000"/>
          <w:sz w:val="24"/>
          <w:szCs w:val="24"/>
        </w:rPr>
      </w:pPr>
      <w:r w:rsidRPr="007C3A20">
        <w:rPr>
          <w:rFonts w:ascii="Times New Roman" w:eastAsia="Calibri" w:hAnsi="Times New Roman" w:cs="Times New Roman"/>
          <w:color w:val="000000"/>
          <w:sz w:val="24"/>
          <w:szCs w:val="24"/>
        </w:rPr>
        <w:t xml:space="preserve">- </w:t>
      </w:r>
      <w:r w:rsidRPr="007C3A20">
        <w:rPr>
          <w:rFonts w:ascii="Times New Roman" w:eastAsia="Calibri" w:hAnsi="Times New Roman" w:cs="Times New Roman"/>
          <w:b/>
          <w:bCs/>
          <w:color w:val="000000"/>
          <w:sz w:val="24"/>
          <w:szCs w:val="24"/>
        </w:rPr>
        <w:t xml:space="preserve">Федеральный государственный образовательный стандарт среднего общего образования </w:t>
      </w:r>
      <w:r w:rsidRPr="007C3A20">
        <w:rPr>
          <w:rFonts w:ascii="Times New Roman" w:eastAsia="Calibri" w:hAnsi="Times New Roman" w:cs="Times New Roman"/>
          <w:i/>
          <w:iCs/>
          <w:color w:val="000000"/>
          <w:sz w:val="24"/>
          <w:szCs w:val="24"/>
        </w:rPr>
        <w:t xml:space="preserve">(утвержден приказом Министерства образования и науки Российской Федерации </w:t>
      </w:r>
      <w:r w:rsidRPr="007C3A20">
        <w:rPr>
          <w:rFonts w:ascii="Times New Roman" w:eastAsia="Times New Roman" w:hAnsi="Times New Roman" w:cs="Times New Roman"/>
          <w:bCs/>
          <w:color w:val="222222"/>
          <w:sz w:val="24"/>
          <w:szCs w:val="24"/>
          <w:lang w:eastAsia="ru-RU"/>
        </w:rPr>
        <w:t>от 17.05.2012 N 413</w:t>
      </w:r>
      <w:r w:rsidRPr="007C3A20">
        <w:rPr>
          <w:rFonts w:ascii="Times New Roman" w:eastAsia="Calibri" w:hAnsi="Times New Roman" w:cs="Times New Roman"/>
          <w:i/>
          <w:iCs/>
          <w:color w:val="000000"/>
          <w:sz w:val="24"/>
          <w:szCs w:val="24"/>
        </w:rPr>
        <w:t xml:space="preserve">) с изменениями и дополнениями; </w:t>
      </w:r>
    </w:p>
    <w:p w:rsidR="00757C73" w:rsidRPr="007C3A20" w:rsidRDefault="00757C73" w:rsidP="00757C73">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7C3A20">
        <w:rPr>
          <w:rFonts w:ascii="Times New Roman" w:eastAsia="Calibri" w:hAnsi="Times New Roman" w:cs="Times New Roman"/>
          <w:b/>
          <w:bCs/>
          <w:color w:val="000000"/>
          <w:sz w:val="24"/>
          <w:szCs w:val="24"/>
        </w:rPr>
        <w:t>- Основная образовательная программа основного общего образования МОАУ «</w:t>
      </w:r>
      <w:r w:rsidR="00284861" w:rsidRPr="00284861">
        <w:rPr>
          <w:rFonts w:ascii="Times New Roman" w:eastAsia="Calibri" w:hAnsi="Times New Roman" w:cs="Times New Roman"/>
          <w:b/>
          <w:bCs/>
          <w:color w:val="000000"/>
          <w:sz w:val="24"/>
          <w:szCs w:val="24"/>
        </w:rPr>
        <w:t>СОШ № 18</w:t>
      </w:r>
      <w:bookmarkStart w:id="0" w:name="_GoBack"/>
      <w:bookmarkEnd w:id="0"/>
      <w:r w:rsidRPr="007C3A20">
        <w:rPr>
          <w:rFonts w:ascii="Times New Roman" w:eastAsia="Calibri" w:hAnsi="Times New Roman" w:cs="Times New Roman"/>
          <w:b/>
          <w:bCs/>
          <w:color w:val="000000"/>
          <w:sz w:val="24"/>
          <w:szCs w:val="24"/>
        </w:rPr>
        <w:t>»</w:t>
      </w:r>
    </w:p>
    <w:p w:rsidR="003A2FA8" w:rsidRPr="007C3A20" w:rsidRDefault="003A2FA8" w:rsidP="003A2FA8">
      <w:pPr>
        <w:pStyle w:val="a3"/>
        <w:rPr>
          <w:rFonts w:ascii="Times New Roman" w:hAnsi="Times New Roman" w:cs="Times New Roman"/>
          <w:sz w:val="24"/>
          <w:szCs w:val="24"/>
        </w:rPr>
      </w:pPr>
    </w:p>
    <w:p w:rsidR="007C3A20" w:rsidRDefault="007C3A20" w:rsidP="007C3A20">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7C3A20">
        <w:rPr>
          <w:rFonts w:ascii="Times New Roman" w:hAnsi="Times New Roman" w:cs="Times New Roman"/>
          <w:sz w:val="24"/>
          <w:szCs w:val="24"/>
        </w:rPr>
        <w:t xml:space="preserve">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w:t>
      </w:r>
    </w:p>
    <w:p w:rsidR="007C3A20" w:rsidRDefault="007C3A20" w:rsidP="007C3A20">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7C3A20">
        <w:rPr>
          <w:rFonts w:ascii="Times New Roman" w:hAnsi="Times New Roman" w:cs="Times New Roman"/>
          <w:sz w:val="24"/>
          <w:szCs w:val="24"/>
        </w:rPr>
        <w:t>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rsidR="007C3A20" w:rsidRDefault="007C3A20" w:rsidP="007C3A20">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7C3A20">
        <w:rPr>
          <w:rFonts w:ascii="Times New Roman" w:hAnsi="Times New Roman" w:cs="Times New Roman"/>
          <w:sz w:val="24"/>
          <w:szCs w:val="24"/>
        </w:rPr>
        <w:t>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7C3A20" w:rsidRDefault="007C3A20" w:rsidP="007C3A20">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7C3A20">
        <w:rPr>
          <w:rFonts w:ascii="Times New Roman" w:hAnsi="Times New Roman" w:cs="Times New Roman"/>
          <w:sz w:val="24"/>
          <w:szCs w:val="24"/>
        </w:rPr>
        <w:t>Задачами реализации программы учебного предмета «Обществознания» на уровне среднего общего образования являются:</w:t>
      </w:r>
    </w:p>
    <w:p w:rsidR="007C3A20" w:rsidRDefault="007C3A20" w:rsidP="007C3A20">
      <w:pPr>
        <w:autoSpaceDE w:val="0"/>
        <w:autoSpaceDN w:val="0"/>
        <w:adjustRightInd w:val="0"/>
        <w:spacing w:after="0"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w:t>
      </w:r>
      <w:r w:rsidRPr="007C3A20">
        <w:rPr>
          <w:rFonts w:ascii="Times New Roman" w:hAnsi="Times New Roman" w:cs="Times New Roman"/>
          <w:sz w:val="24"/>
          <w:szCs w:val="24"/>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7C3A20" w:rsidRDefault="007C3A20" w:rsidP="007C3A20">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7C3A20">
        <w:rPr>
          <w:rFonts w:ascii="Times New Roman" w:hAnsi="Times New Roman" w:cs="Times New Roman"/>
          <w:sz w:val="24"/>
          <w:szCs w:val="24"/>
        </w:rPr>
        <w:t>–формирование знаний об обществе как целостной развивающейся системе в единстве и взаимодействии его основных сфер и институтов;</w:t>
      </w:r>
    </w:p>
    <w:p w:rsidR="007C3A20" w:rsidRDefault="007C3A20" w:rsidP="007C3A20">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7C3A20">
        <w:rPr>
          <w:rFonts w:ascii="Times New Roman" w:hAnsi="Times New Roman" w:cs="Times New Roman"/>
          <w:sz w:val="24"/>
          <w:szCs w:val="24"/>
        </w:rPr>
        <w:t>–овладение базовым понятийным аппаратом социальных наук;</w:t>
      </w:r>
    </w:p>
    <w:p w:rsidR="007C3A20" w:rsidRDefault="007C3A20" w:rsidP="007C3A20">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7C3A20">
        <w:rPr>
          <w:rFonts w:ascii="Times New Roman" w:hAnsi="Times New Roman" w:cs="Times New Roman"/>
          <w:sz w:val="24"/>
          <w:szCs w:val="24"/>
        </w:rPr>
        <w:t>–овладение умениями выявлять причинно-следственные, функциональные, иерархические и другие связи социальных объектов и процессов;</w:t>
      </w:r>
    </w:p>
    <w:p w:rsidR="007C3A20" w:rsidRDefault="007C3A20" w:rsidP="007C3A20">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7C3A20">
        <w:rPr>
          <w:rFonts w:ascii="Times New Roman" w:hAnsi="Times New Roman" w:cs="Times New Roman"/>
          <w:sz w:val="24"/>
          <w:szCs w:val="24"/>
        </w:rPr>
        <w:t>–формирование представлений об основных тенденциях и возможных перспективах развития мирового сообщества в глобальном мире;</w:t>
      </w:r>
    </w:p>
    <w:p w:rsidR="007C3A20" w:rsidRDefault="007C3A20" w:rsidP="007C3A20">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7C3A20">
        <w:rPr>
          <w:rFonts w:ascii="Times New Roman" w:hAnsi="Times New Roman" w:cs="Times New Roman"/>
          <w:sz w:val="24"/>
          <w:szCs w:val="24"/>
        </w:rPr>
        <w:t>–формирование представлений о методах познания социальных явлений и процессов;</w:t>
      </w:r>
    </w:p>
    <w:p w:rsidR="007C3A20" w:rsidRDefault="007C3A20" w:rsidP="007C3A20">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7C3A20">
        <w:rPr>
          <w:rFonts w:ascii="Times New Roman" w:hAnsi="Times New Roman" w:cs="Times New Roman"/>
          <w:sz w:val="24"/>
          <w:szCs w:val="24"/>
        </w:rPr>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7C3A20" w:rsidRDefault="007C3A20" w:rsidP="00AB35A8">
      <w:pPr>
        <w:autoSpaceDE w:val="0"/>
        <w:autoSpaceDN w:val="0"/>
        <w:adjustRightInd w:val="0"/>
        <w:spacing w:after="0" w:line="240" w:lineRule="auto"/>
        <w:ind w:firstLine="851"/>
        <w:contextualSpacing/>
        <w:jc w:val="both"/>
        <w:rPr>
          <w:rFonts w:ascii="Times New Roman" w:eastAsia="Calibri" w:hAnsi="Times New Roman" w:cs="Times New Roman"/>
          <w:b/>
          <w:color w:val="000000"/>
          <w:sz w:val="24"/>
          <w:szCs w:val="24"/>
        </w:rPr>
      </w:pPr>
      <w:r w:rsidRPr="007C3A20">
        <w:rPr>
          <w:rFonts w:ascii="Times New Roman" w:hAnsi="Times New Roman" w:cs="Times New Roman"/>
          <w:sz w:val="24"/>
          <w:szCs w:val="24"/>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r>
        <w:rPr>
          <w:rFonts w:ascii="Times New Roman" w:hAnsi="Times New Roman" w:cs="Times New Roman"/>
          <w:sz w:val="24"/>
          <w:szCs w:val="24"/>
        </w:rPr>
        <w:t xml:space="preserve">. </w:t>
      </w:r>
    </w:p>
    <w:p w:rsidR="00AB35A8" w:rsidRPr="007C3A20" w:rsidRDefault="00AB35A8" w:rsidP="00AB35A8">
      <w:pPr>
        <w:autoSpaceDE w:val="0"/>
        <w:autoSpaceDN w:val="0"/>
        <w:adjustRightInd w:val="0"/>
        <w:spacing w:after="0" w:line="240" w:lineRule="auto"/>
        <w:ind w:firstLine="851"/>
        <w:contextualSpacing/>
        <w:jc w:val="both"/>
        <w:rPr>
          <w:rFonts w:ascii="Times New Roman" w:eastAsia="Calibri" w:hAnsi="Times New Roman" w:cs="Times New Roman"/>
          <w:b/>
          <w:color w:val="000000"/>
          <w:sz w:val="24"/>
          <w:szCs w:val="24"/>
        </w:rPr>
      </w:pPr>
      <w:r w:rsidRPr="007C3A20">
        <w:rPr>
          <w:rFonts w:ascii="Times New Roman" w:eastAsia="Calibri" w:hAnsi="Times New Roman" w:cs="Times New Roman"/>
          <w:b/>
          <w:color w:val="000000"/>
          <w:sz w:val="24"/>
          <w:szCs w:val="24"/>
        </w:rPr>
        <w:lastRenderedPageBreak/>
        <w:t>Рабочая</w:t>
      </w:r>
      <w:r w:rsidR="001D5615" w:rsidRPr="007C3A20">
        <w:rPr>
          <w:rFonts w:ascii="Times New Roman" w:eastAsia="Calibri" w:hAnsi="Times New Roman" w:cs="Times New Roman"/>
          <w:b/>
          <w:color w:val="000000"/>
          <w:sz w:val="24"/>
          <w:szCs w:val="24"/>
        </w:rPr>
        <w:t xml:space="preserve"> программа включает три раздела:</w:t>
      </w:r>
      <w:r w:rsidRPr="007C3A20">
        <w:rPr>
          <w:rFonts w:ascii="Times New Roman" w:eastAsia="Calibri" w:hAnsi="Times New Roman" w:cs="Times New Roman"/>
          <w:b/>
          <w:color w:val="000000"/>
          <w:sz w:val="24"/>
          <w:szCs w:val="24"/>
        </w:rPr>
        <w:t xml:space="preserve"> </w:t>
      </w:r>
    </w:p>
    <w:p w:rsidR="00AB35A8" w:rsidRPr="007C3A20" w:rsidRDefault="00AB35A8" w:rsidP="00AB35A8">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7C3A20">
        <w:rPr>
          <w:rFonts w:ascii="Times New Roman" w:eastAsia="Calibri" w:hAnsi="Times New Roman" w:cs="Times New Roman"/>
          <w:color w:val="000000"/>
          <w:sz w:val="24"/>
          <w:szCs w:val="24"/>
        </w:rPr>
        <w:t>- в первом конкретизируются и распределяются по классам планируемые результаты освоения курса обществознание на базовом уровне в 10-11 классах;</w:t>
      </w:r>
    </w:p>
    <w:p w:rsidR="00AB35A8" w:rsidRPr="007C3A20" w:rsidRDefault="00AB35A8" w:rsidP="00AB35A8">
      <w:pPr>
        <w:autoSpaceDE w:val="0"/>
        <w:autoSpaceDN w:val="0"/>
        <w:adjustRightInd w:val="0"/>
        <w:spacing w:after="0" w:line="240" w:lineRule="auto"/>
        <w:rPr>
          <w:rFonts w:ascii="Times New Roman" w:hAnsi="Times New Roman" w:cs="Times New Roman"/>
          <w:sz w:val="24"/>
          <w:szCs w:val="24"/>
        </w:rPr>
      </w:pPr>
      <w:r w:rsidRPr="007C3A20">
        <w:rPr>
          <w:rFonts w:ascii="Times New Roman" w:eastAsia="Calibri" w:hAnsi="Times New Roman" w:cs="Times New Roman"/>
          <w:color w:val="000000"/>
          <w:sz w:val="24"/>
          <w:szCs w:val="24"/>
        </w:rPr>
        <w:t>- во втором раскрывается содержание курса</w:t>
      </w:r>
      <w:r w:rsidR="001D5615" w:rsidRPr="007C3A20">
        <w:rPr>
          <w:rFonts w:ascii="Times New Roman" w:eastAsia="Calibri" w:hAnsi="Times New Roman" w:cs="Times New Roman"/>
          <w:color w:val="000000"/>
          <w:sz w:val="24"/>
          <w:szCs w:val="24"/>
        </w:rPr>
        <w:t xml:space="preserve"> по разделам;</w:t>
      </w:r>
    </w:p>
    <w:p w:rsidR="00AB35A8" w:rsidRPr="007C3A20" w:rsidRDefault="00AB35A8" w:rsidP="00AB35A8">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7C3A20">
        <w:rPr>
          <w:rFonts w:ascii="Times New Roman" w:eastAsia="Calibri" w:hAnsi="Times New Roman" w:cs="Times New Roman"/>
          <w:color w:val="000000"/>
          <w:sz w:val="24"/>
          <w:szCs w:val="24"/>
        </w:rPr>
        <w:t>- в третьем разделе содержится тематическое планирование с распределением учебных часов по темам с указанием количества часов, отводимых на изучение каждой темы.</w:t>
      </w:r>
    </w:p>
    <w:p w:rsidR="00AB35A8" w:rsidRPr="007C3A20" w:rsidRDefault="00AB35A8" w:rsidP="00AB35A8">
      <w:pPr>
        <w:autoSpaceDE w:val="0"/>
        <w:autoSpaceDN w:val="0"/>
        <w:adjustRightInd w:val="0"/>
        <w:spacing w:after="0" w:line="240" w:lineRule="auto"/>
        <w:ind w:firstLine="851"/>
        <w:contextualSpacing/>
        <w:jc w:val="both"/>
        <w:rPr>
          <w:rFonts w:ascii="Times New Roman" w:eastAsia="Calibri" w:hAnsi="Times New Roman" w:cs="Times New Roman"/>
          <w:color w:val="000000"/>
          <w:sz w:val="24"/>
          <w:szCs w:val="24"/>
        </w:rPr>
      </w:pPr>
      <w:r w:rsidRPr="007C3A20">
        <w:rPr>
          <w:rFonts w:ascii="Times New Roman" w:eastAsia="Calibri" w:hAnsi="Times New Roman" w:cs="Times New Roman"/>
          <w:color w:val="000000"/>
          <w:sz w:val="24"/>
          <w:szCs w:val="24"/>
        </w:rPr>
        <w:t xml:space="preserve">Программа имеет приложения, которые включают </w:t>
      </w:r>
      <w:r w:rsidRPr="007C3A20">
        <w:rPr>
          <w:rFonts w:ascii="Times New Roman" w:eastAsia="Calibri" w:hAnsi="Times New Roman" w:cs="Times New Roman"/>
          <w:bCs/>
          <w:color w:val="000000"/>
          <w:sz w:val="24"/>
          <w:szCs w:val="24"/>
        </w:rPr>
        <w:t xml:space="preserve">методические и оценочные материалы. </w:t>
      </w:r>
    </w:p>
    <w:p w:rsidR="00882518" w:rsidRPr="007C3A20" w:rsidRDefault="00AB35A8" w:rsidP="003238A8">
      <w:pPr>
        <w:autoSpaceDE w:val="0"/>
        <w:autoSpaceDN w:val="0"/>
        <w:adjustRightInd w:val="0"/>
        <w:spacing w:after="0" w:line="240" w:lineRule="auto"/>
        <w:ind w:firstLine="851"/>
        <w:contextualSpacing/>
        <w:jc w:val="both"/>
        <w:rPr>
          <w:rFonts w:ascii="Times New Roman" w:eastAsia="Calibri" w:hAnsi="Times New Roman" w:cs="Times New Roman"/>
          <w:color w:val="000000"/>
          <w:sz w:val="24"/>
          <w:szCs w:val="24"/>
        </w:rPr>
      </w:pPr>
      <w:r w:rsidRPr="007C3A20">
        <w:rPr>
          <w:rFonts w:ascii="Times New Roman" w:eastAsia="Calibri" w:hAnsi="Times New Roman" w:cs="Times New Roman"/>
          <w:color w:val="000000"/>
          <w:sz w:val="24"/>
          <w:szCs w:val="24"/>
        </w:rPr>
        <w:t xml:space="preserve">Структуризация представленной программы осуществлена в соответствии с учебным планом МОАУ «Лицей №6», согласно которому на изучение курса обществознание на базовом уровне отводится 140 часов: в 10 и 11 классах по 70 часов из расчёта 2 часа в неделю. </w:t>
      </w:r>
    </w:p>
    <w:p w:rsidR="007C3A20" w:rsidRPr="00F44AED" w:rsidRDefault="007C3A20" w:rsidP="007C3A20">
      <w:pPr>
        <w:autoSpaceDE w:val="0"/>
        <w:autoSpaceDN w:val="0"/>
        <w:adjustRightInd w:val="0"/>
        <w:spacing w:after="0" w:line="240" w:lineRule="auto"/>
        <w:ind w:firstLine="851"/>
        <w:contextualSpacing/>
        <w:jc w:val="both"/>
        <w:rPr>
          <w:rFonts w:ascii="Times New Roman" w:eastAsia="Calibri" w:hAnsi="Times New Roman" w:cs="Times New Roman"/>
          <w:color w:val="000000"/>
          <w:sz w:val="24"/>
          <w:szCs w:val="24"/>
        </w:rPr>
      </w:pPr>
      <w:r w:rsidRPr="00F44AED">
        <w:rPr>
          <w:rFonts w:ascii="Times New Roman" w:eastAsia="Calibri" w:hAnsi="Times New Roman" w:cs="Times New Roman"/>
          <w:color w:val="000000"/>
          <w:sz w:val="24"/>
          <w:szCs w:val="24"/>
        </w:rPr>
        <w:t xml:space="preserve">Повысить интенсивность и плотность процесса обучения позволяет использование современных </w:t>
      </w:r>
      <w:r w:rsidRPr="00F44AED">
        <w:rPr>
          <w:rFonts w:ascii="Times New Roman" w:eastAsia="Calibri" w:hAnsi="Times New Roman" w:cs="Times New Roman"/>
          <w:b/>
          <w:bCs/>
          <w:color w:val="000000"/>
          <w:sz w:val="24"/>
          <w:szCs w:val="24"/>
        </w:rPr>
        <w:t>технологий обучения</w:t>
      </w:r>
      <w:r w:rsidRPr="00F44AED">
        <w:rPr>
          <w:rFonts w:ascii="Times New Roman" w:eastAsia="Calibri" w:hAnsi="Times New Roman" w:cs="Times New Roman"/>
          <w:color w:val="000000"/>
          <w:sz w:val="24"/>
          <w:szCs w:val="24"/>
        </w:rPr>
        <w:t xml:space="preserve">: технология </w:t>
      </w:r>
      <w:proofErr w:type="spellStart"/>
      <w:r w:rsidRPr="00F44AED">
        <w:rPr>
          <w:rFonts w:ascii="Times New Roman" w:eastAsia="Calibri" w:hAnsi="Times New Roman" w:cs="Times New Roman"/>
          <w:color w:val="000000"/>
          <w:sz w:val="24"/>
          <w:szCs w:val="24"/>
        </w:rPr>
        <w:t>деятельностного</w:t>
      </w:r>
      <w:proofErr w:type="spellEnd"/>
      <w:r w:rsidRPr="00F44AED">
        <w:rPr>
          <w:rFonts w:ascii="Times New Roman" w:eastAsia="Calibri" w:hAnsi="Times New Roman" w:cs="Times New Roman"/>
          <w:color w:val="000000"/>
          <w:sz w:val="24"/>
          <w:szCs w:val="24"/>
        </w:rPr>
        <w:t xml:space="preserve"> метода, реализации </w:t>
      </w:r>
      <w:proofErr w:type="spellStart"/>
      <w:r w:rsidRPr="00F44AED">
        <w:rPr>
          <w:rFonts w:ascii="Times New Roman" w:eastAsia="Calibri" w:hAnsi="Times New Roman" w:cs="Times New Roman"/>
          <w:color w:val="000000"/>
          <w:sz w:val="24"/>
          <w:szCs w:val="24"/>
        </w:rPr>
        <w:t>межпредметных</w:t>
      </w:r>
      <w:proofErr w:type="spellEnd"/>
      <w:r w:rsidRPr="00F44AED">
        <w:rPr>
          <w:rFonts w:ascii="Times New Roman" w:eastAsia="Calibri" w:hAnsi="Times New Roman" w:cs="Times New Roman"/>
          <w:color w:val="000000"/>
          <w:sz w:val="24"/>
          <w:szCs w:val="24"/>
        </w:rPr>
        <w:t xml:space="preserve"> связей в образовательной деятельности, технологии проектного, дифференцированного и проблемного обучения; личностно-ориентированные и информационно-коммуникационные технологии; </w:t>
      </w:r>
      <w:proofErr w:type="spellStart"/>
      <w:r w:rsidRPr="00F44AED">
        <w:rPr>
          <w:rFonts w:ascii="Times New Roman" w:eastAsia="Calibri" w:hAnsi="Times New Roman" w:cs="Times New Roman"/>
          <w:color w:val="000000"/>
          <w:sz w:val="24"/>
          <w:szCs w:val="24"/>
        </w:rPr>
        <w:t>здоровьесберегающие</w:t>
      </w:r>
      <w:proofErr w:type="spellEnd"/>
      <w:r w:rsidRPr="00F44AED">
        <w:rPr>
          <w:rFonts w:ascii="Times New Roman" w:eastAsia="Calibri" w:hAnsi="Times New Roman" w:cs="Times New Roman"/>
          <w:color w:val="000000"/>
          <w:sz w:val="24"/>
          <w:szCs w:val="24"/>
        </w:rPr>
        <w:t xml:space="preserve"> технологии. </w:t>
      </w:r>
    </w:p>
    <w:p w:rsidR="007C3A20" w:rsidRPr="00F44AED" w:rsidRDefault="007C3A20" w:rsidP="007C3A20">
      <w:pPr>
        <w:spacing w:after="0" w:line="240" w:lineRule="auto"/>
        <w:ind w:firstLine="851"/>
        <w:contextualSpacing/>
        <w:jc w:val="both"/>
        <w:rPr>
          <w:rFonts w:ascii="Times New Roman" w:hAnsi="Times New Roman" w:cs="Times New Roman"/>
          <w:sz w:val="24"/>
          <w:szCs w:val="24"/>
        </w:rPr>
      </w:pPr>
      <w:r w:rsidRPr="00F44AED">
        <w:rPr>
          <w:rFonts w:ascii="Times New Roman" w:hAnsi="Times New Roman" w:cs="Times New Roman"/>
          <w:sz w:val="24"/>
          <w:szCs w:val="24"/>
        </w:rPr>
        <w:t xml:space="preserve">Основными формами и видами контроля знаний, умений и навыков являются: </w:t>
      </w:r>
      <w:r w:rsidRPr="00F44AED">
        <w:rPr>
          <w:rFonts w:ascii="Times New Roman" w:hAnsi="Times New Roman" w:cs="Times New Roman"/>
          <w:color w:val="000000" w:themeColor="text1"/>
          <w:sz w:val="24"/>
          <w:szCs w:val="24"/>
        </w:rPr>
        <w:t>входная диагностика</w:t>
      </w:r>
      <w:r w:rsidRPr="00F44AED">
        <w:rPr>
          <w:rFonts w:ascii="Times New Roman" w:hAnsi="Times New Roman" w:cs="Times New Roman"/>
          <w:sz w:val="24"/>
          <w:szCs w:val="24"/>
        </w:rPr>
        <w:t xml:space="preserve"> в начале года; текущий — контрольная работа за 1 учебное полугодие; промежуточная аттестация проходит в форме итоговой </w:t>
      </w:r>
      <w:r>
        <w:rPr>
          <w:rFonts w:ascii="Times New Roman" w:hAnsi="Times New Roman" w:cs="Times New Roman"/>
          <w:sz w:val="24"/>
          <w:szCs w:val="24"/>
        </w:rPr>
        <w:t>контрольной</w:t>
      </w:r>
      <w:r w:rsidRPr="00F44AED">
        <w:rPr>
          <w:rFonts w:ascii="Times New Roman" w:hAnsi="Times New Roman" w:cs="Times New Roman"/>
          <w:sz w:val="24"/>
          <w:szCs w:val="24"/>
        </w:rPr>
        <w:t xml:space="preserve"> работы.</w:t>
      </w:r>
    </w:p>
    <w:p w:rsidR="003A2FA8" w:rsidRPr="007C3A20" w:rsidRDefault="003A2FA8" w:rsidP="00AF0F20">
      <w:pPr>
        <w:rPr>
          <w:rFonts w:ascii="Times New Roman" w:hAnsi="Times New Roman" w:cs="Times New Roman"/>
          <w:sz w:val="24"/>
          <w:szCs w:val="24"/>
        </w:rPr>
      </w:pPr>
    </w:p>
    <w:sectPr w:rsidR="003A2FA8" w:rsidRPr="007C3A20" w:rsidSect="007C3A2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D63"/>
    <w:rsid w:val="001030B2"/>
    <w:rsid w:val="001D5615"/>
    <w:rsid w:val="00284861"/>
    <w:rsid w:val="003238A8"/>
    <w:rsid w:val="003A2FA8"/>
    <w:rsid w:val="005066F3"/>
    <w:rsid w:val="0073014A"/>
    <w:rsid w:val="00757C73"/>
    <w:rsid w:val="007A6BFA"/>
    <w:rsid w:val="007C3A20"/>
    <w:rsid w:val="00882518"/>
    <w:rsid w:val="00AB35A8"/>
    <w:rsid w:val="00AF0F20"/>
    <w:rsid w:val="00B07F46"/>
    <w:rsid w:val="00D61DCC"/>
    <w:rsid w:val="00E81D63"/>
    <w:rsid w:val="00E87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A8FCED-E7DE-4F2D-908D-DAC40B9B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BF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2FA8"/>
    <w:pPr>
      <w:spacing w:after="0" w:line="240" w:lineRule="auto"/>
    </w:pPr>
  </w:style>
  <w:style w:type="table" w:styleId="a4">
    <w:name w:val="Table Grid"/>
    <w:basedOn w:val="a1"/>
    <w:uiPriority w:val="59"/>
    <w:rsid w:val="00E873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76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МОАУ СОШ №18</cp:lastModifiedBy>
  <cp:revision>3</cp:revision>
  <dcterms:created xsi:type="dcterms:W3CDTF">2020-02-13T07:32:00Z</dcterms:created>
  <dcterms:modified xsi:type="dcterms:W3CDTF">2023-03-29T13:45:00Z</dcterms:modified>
</cp:coreProperties>
</file>